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C" w:rsidRDefault="008B124A" w:rsidP="00D1456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Errata </w:t>
      </w:r>
      <w:r w:rsidR="005C332C">
        <w:rPr>
          <w:rFonts w:ascii="Courier New" w:hAnsi="Courier New" w:cs="Courier New"/>
        </w:rPr>
        <w:t>do: "Przewodnik po Helu", wyd. 2019 r.</w:t>
      </w:r>
    </w:p>
    <w:tbl>
      <w:tblPr>
        <w:tblStyle w:val="Tabela-Siatka"/>
        <w:tblW w:w="0" w:type="auto"/>
        <w:tblLook w:val="04A0"/>
      </w:tblPr>
      <w:tblGrid>
        <w:gridCol w:w="3125"/>
        <w:gridCol w:w="3126"/>
        <w:gridCol w:w="3126"/>
      </w:tblGrid>
      <w:tr w:rsidR="005C332C" w:rsidTr="005C332C">
        <w:tc>
          <w:tcPr>
            <w:tcW w:w="3125" w:type="dxa"/>
          </w:tcPr>
          <w:p w:rsidR="005C332C" w:rsidRDefault="005C332C" w:rsidP="005C332C">
            <w:pPr>
              <w:pStyle w:val="Zwykytek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6" w:type="dxa"/>
          </w:tcPr>
          <w:p w:rsidR="005C332C" w:rsidRDefault="005C332C" w:rsidP="005C332C">
            <w:pPr>
              <w:pStyle w:val="Zwykytekst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Jest:</w:t>
            </w:r>
          </w:p>
        </w:tc>
        <w:tc>
          <w:tcPr>
            <w:tcW w:w="3126" w:type="dxa"/>
          </w:tcPr>
          <w:p w:rsidR="005C332C" w:rsidRDefault="005C332C" w:rsidP="005C332C">
            <w:pPr>
              <w:pStyle w:val="Zwykytekst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Winno być:</w:t>
            </w:r>
          </w:p>
        </w:tc>
      </w:tr>
      <w:tr w:rsidR="005C332C" w:rsidTr="005C332C">
        <w:tc>
          <w:tcPr>
            <w:tcW w:w="3125" w:type="dxa"/>
          </w:tcPr>
          <w:p w:rsidR="005C332C" w:rsidRPr="0013719C" w:rsidRDefault="005C332C" w:rsidP="005C332C">
            <w:pPr>
              <w:pStyle w:val="Zwykytekst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str</w:t>
            </w:r>
            <w:proofErr w:type="gramEnd"/>
            <w:r>
              <w:rPr>
                <w:rFonts w:ascii="Courier New" w:hAnsi="Courier New" w:cs="Courier New"/>
              </w:rPr>
              <w:t>.69</w:t>
            </w:r>
            <w:r>
              <w:rPr>
                <w:rFonts w:ascii="Courier New" w:hAnsi="Courier New" w:cs="Courier New"/>
              </w:rPr>
              <w:br/>
              <w:t>podpis pod zdjęciem</w:t>
            </w:r>
          </w:p>
          <w:p w:rsidR="005C332C" w:rsidRDefault="005C332C" w:rsidP="00D14562">
            <w:pPr>
              <w:pStyle w:val="Zwykytekst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3126" w:type="dxa"/>
          </w:tcPr>
          <w:p w:rsidR="005C332C" w:rsidRDefault="005C332C" w:rsidP="00D14562">
            <w:pPr>
              <w:pStyle w:val="Zwykytekst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Armata "Bofors" kal.152 mm B-13 </w:t>
            </w:r>
            <w:proofErr w:type="spellStart"/>
            <w:r>
              <w:rPr>
                <w:rFonts w:ascii="Courier New" w:hAnsi="Courier New" w:cs="Courier New"/>
              </w:rPr>
              <w:t>kal</w:t>
            </w:r>
            <w:proofErr w:type="spellEnd"/>
            <w:r>
              <w:rPr>
                <w:rFonts w:ascii="Courier New" w:hAnsi="Courier New" w:cs="Courier New"/>
              </w:rPr>
              <w:t xml:space="preserve"> 130 mm</w:t>
            </w:r>
          </w:p>
        </w:tc>
        <w:tc>
          <w:tcPr>
            <w:tcW w:w="3126" w:type="dxa"/>
          </w:tcPr>
          <w:p w:rsidR="005C332C" w:rsidRDefault="005C332C" w:rsidP="00D14562">
            <w:pPr>
              <w:pStyle w:val="Zwykytekst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Armata </w:t>
            </w:r>
            <w:r w:rsidRPr="005C332C">
              <w:rPr>
                <w:rFonts w:ascii="Courier New" w:hAnsi="Courier New" w:cs="Courier New"/>
              </w:rPr>
              <w:t>MU-2 (152 mm) z 3 BAS Hel-Bór</w:t>
            </w:r>
            <w:r>
              <w:rPr>
                <w:rFonts w:ascii="Courier New" w:hAnsi="Courier New" w:cs="Courier New"/>
              </w:rPr>
              <w:t xml:space="preserve"> (1956 r.)</w:t>
            </w:r>
          </w:p>
        </w:tc>
      </w:tr>
      <w:tr w:rsidR="005C332C" w:rsidTr="005C332C">
        <w:tc>
          <w:tcPr>
            <w:tcW w:w="3125" w:type="dxa"/>
          </w:tcPr>
          <w:p w:rsidR="005C332C" w:rsidRDefault="005C332C" w:rsidP="005C332C">
            <w:pPr>
              <w:pStyle w:val="Zwykytek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Str.71</w:t>
            </w:r>
            <w:r>
              <w:rPr>
                <w:rFonts w:ascii="Courier New" w:hAnsi="Courier New" w:cs="Courier New"/>
              </w:rPr>
              <w:br/>
              <w:t>podpis pod zdjęciem</w:t>
            </w:r>
          </w:p>
        </w:tc>
        <w:tc>
          <w:tcPr>
            <w:tcW w:w="3126" w:type="dxa"/>
          </w:tcPr>
          <w:p w:rsidR="005C332C" w:rsidRDefault="005C332C" w:rsidP="00D14562">
            <w:pPr>
              <w:pStyle w:val="Zwykytekst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Marynarze niemieccy oglądają jedną z armat baterii.</w:t>
            </w:r>
          </w:p>
        </w:tc>
        <w:tc>
          <w:tcPr>
            <w:tcW w:w="3126" w:type="dxa"/>
          </w:tcPr>
          <w:p w:rsidR="005C332C" w:rsidRDefault="005C332C" w:rsidP="00D14562">
            <w:pPr>
              <w:pStyle w:val="Zwykytekst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Marynarze niemieccy oglądają jedną z armat baterii im. </w:t>
            </w:r>
            <w:proofErr w:type="spellStart"/>
            <w:r>
              <w:rPr>
                <w:rFonts w:ascii="Courier New" w:hAnsi="Courier New" w:cs="Courier New"/>
              </w:rPr>
              <w:t>H.Laskowskiego</w:t>
            </w:r>
            <w:proofErr w:type="spellEnd"/>
            <w:r>
              <w:rPr>
                <w:rFonts w:ascii="Courier New" w:hAnsi="Courier New" w:cs="Courier New"/>
              </w:rPr>
              <w:t xml:space="preserve"> - Bofors kal</w:t>
            </w:r>
            <w:proofErr w:type="gramStart"/>
            <w:r>
              <w:rPr>
                <w:rFonts w:ascii="Courier New" w:hAnsi="Courier New" w:cs="Courier New"/>
              </w:rPr>
              <w:t xml:space="preserve">. </w:t>
            </w:r>
            <w:proofErr w:type="gramEnd"/>
            <w:r>
              <w:rPr>
                <w:rFonts w:ascii="Courier New" w:hAnsi="Courier New" w:cs="Courier New"/>
              </w:rPr>
              <w:t>152,4 mm (1935 r.)</w:t>
            </w:r>
          </w:p>
        </w:tc>
      </w:tr>
    </w:tbl>
    <w:p w:rsidR="005C332C" w:rsidRPr="0013719C" w:rsidRDefault="005C332C" w:rsidP="00D14562">
      <w:pPr>
        <w:pStyle w:val="Zwykytekst"/>
        <w:rPr>
          <w:rFonts w:ascii="Courier New" w:hAnsi="Courier New" w:cs="Courier New"/>
        </w:rPr>
      </w:pPr>
    </w:p>
    <w:sectPr w:rsidR="005C332C" w:rsidRPr="0013719C" w:rsidSect="00D1456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D40205"/>
    <w:rsid w:val="0013526A"/>
    <w:rsid w:val="0013719C"/>
    <w:rsid w:val="0029654D"/>
    <w:rsid w:val="002A34DE"/>
    <w:rsid w:val="003718C3"/>
    <w:rsid w:val="00427A51"/>
    <w:rsid w:val="00440BE6"/>
    <w:rsid w:val="00467D4B"/>
    <w:rsid w:val="004A0167"/>
    <w:rsid w:val="005C332C"/>
    <w:rsid w:val="006200D1"/>
    <w:rsid w:val="00643857"/>
    <w:rsid w:val="006731FF"/>
    <w:rsid w:val="008B124A"/>
    <w:rsid w:val="008B5000"/>
    <w:rsid w:val="008E14DD"/>
    <w:rsid w:val="00B76EA7"/>
    <w:rsid w:val="00D4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1456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562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5C332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2019-06-08T13:28:00Z</dcterms:created>
  <dcterms:modified xsi:type="dcterms:W3CDTF">2019-06-08T13:44:00Z</dcterms:modified>
</cp:coreProperties>
</file>